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6F726" w14:textId="77777777" w:rsidR="00575140" w:rsidRPr="00575140" w:rsidRDefault="00575140" w:rsidP="00575140">
      <w:pPr>
        <w:spacing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575140">
        <w:rPr>
          <w:rFonts w:ascii="Times New Roman" w:hAnsi="Times New Roman" w:cs="Times New Roman"/>
          <w:sz w:val="24"/>
          <w:szCs w:val="24"/>
        </w:rPr>
        <w:t>Кокина</w:t>
      </w:r>
      <w:proofErr w:type="spellEnd"/>
      <w:r w:rsidRPr="00575140">
        <w:rPr>
          <w:rFonts w:ascii="Times New Roman" w:hAnsi="Times New Roman" w:cs="Times New Roman"/>
          <w:sz w:val="24"/>
          <w:szCs w:val="24"/>
        </w:rPr>
        <w:t xml:space="preserve"> Алина </w:t>
      </w:r>
      <w:proofErr w:type="spellStart"/>
      <w:r w:rsidRPr="00575140">
        <w:rPr>
          <w:rFonts w:ascii="Times New Roman" w:hAnsi="Times New Roman" w:cs="Times New Roman"/>
          <w:sz w:val="24"/>
          <w:szCs w:val="24"/>
        </w:rPr>
        <w:t>Анасовна</w:t>
      </w:r>
      <w:proofErr w:type="spellEnd"/>
      <w:r w:rsidRPr="005751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444CA3" w14:textId="77777777" w:rsidR="00575140" w:rsidRPr="00575140" w:rsidRDefault="00575140" w:rsidP="00575140">
      <w:pPr>
        <w:spacing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575140">
        <w:rPr>
          <w:rFonts w:ascii="Times New Roman" w:hAnsi="Times New Roman" w:cs="Times New Roman"/>
          <w:sz w:val="24"/>
          <w:szCs w:val="24"/>
        </w:rPr>
        <w:t>Владыка Синтеза ИВДИВО</w:t>
      </w:r>
    </w:p>
    <w:p w14:paraId="2C3CEF45" w14:textId="1CA8902A" w:rsidR="00575140" w:rsidRPr="006D0020" w:rsidRDefault="00F513AA" w:rsidP="00575140">
      <w:pPr>
        <w:spacing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D0020" w:rsidRPr="004B0D2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akosm</w:t>
        </w:r>
        <w:r w:rsidR="006D0020" w:rsidRPr="004B0D2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6D0020" w:rsidRPr="004B0D2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="006D0020" w:rsidRPr="004B0D2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D0020" w:rsidRPr="004B0D2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07E2AD7F" w14:textId="4210ECF7" w:rsidR="006D0020" w:rsidRPr="006D0020" w:rsidRDefault="006D0020" w:rsidP="006D0020">
      <w:pPr>
        <w:spacing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Тезисы.</w:t>
      </w:r>
    </w:p>
    <w:p w14:paraId="23568A38" w14:textId="77777777" w:rsidR="00EB405B" w:rsidRPr="00575140" w:rsidRDefault="00EB405B" w:rsidP="00575140">
      <w:pPr>
        <w:spacing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575140">
        <w:rPr>
          <w:rFonts w:ascii="Times New Roman" w:hAnsi="Times New Roman" w:cs="Times New Roman"/>
          <w:sz w:val="24"/>
          <w:szCs w:val="24"/>
        </w:rPr>
        <w:t>Субъядерность ИВО.</w:t>
      </w:r>
    </w:p>
    <w:p w14:paraId="4A014E68" w14:textId="77777777" w:rsidR="005E3DFA" w:rsidRPr="00575140" w:rsidRDefault="005E3DFA" w:rsidP="00575140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75140">
        <w:rPr>
          <w:rFonts w:ascii="Times New Roman" w:hAnsi="Times New Roman" w:cs="Times New Roman"/>
          <w:sz w:val="24"/>
          <w:szCs w:val="24"/>
        </w:rPr>
        <w:t>Каждый Компетентный ИВДИВО, служа в ИВДИВО, Ипостасно являет собой ИВАС и ИВО. Для качества и глубины явления ИВАС и ИВО необходимо учитывать насыщенность и концентрацию субъядерности</w:t>
      </w:r>
      <w:r w:rsidR="00A63934" w:rsidRPr="00575140">
        <w:rPr>
          <w:rFonts w:ascii="Times New Roman" w:hAnsi="Times New Roman" w:cs="Times New Roman"/>
          <w:sz w:val="24"/>
          <w:szCs w:val="24"/>
        </w:rPr>
        <w:t xml:space="preserve"> ИВО</w:t>
      </w:r>
      <w:r w:rsidRPr="00575140">
        <w:rPr>
          <w:rFonts w:ascii="Times New Roman" w:hAnsi="Times New Roman" w:cs="Times New Roman"/>
          <w:sz w:val="24"/>
          <w:szCs w:val="24"/>
        </w:rPr>
        <w:t xml:space="preserve"> Ипостасного явления ИВАС, ИВО каждым. На данный момент этому придается неоправданно малое значение.</w:t>
      </w:r>
    </w:p>
    <w:p w14:paraId="2F29C373" w14:textId="77777777" w:rsidR="00580325" w:rsidRPr="00575140" w:rsidRDefault="00580325" w:rsidP="00575140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75140">
        <w:rPr>
          <w:rFonts w:ascii="Times New Roman" w:hAnsi="Times New Roman" w:cs="Times New Roman"/>
          <w:sz w:val="24"/>
          <w:szCs w:val="24"/>
        </w:rPr>
        <w:t xml:space="preserve">С первого Синтеза каждый, кто пришел на Метагалактические Философские Чтения Синтеза является Ипостасью ИВО весь круг Синтеза. Все компетентные ИВДВИВО, вошедшие в Столп ИВДИВО Подразделения являются Ипостасями ИВО. </w:t>
      </w:r>
    </w:p>
    <w:p w14:paraId="703BDA2E" w14:textId="77777777" w:rsidR="005E3DFA" w:rsidRPr="00575140" w:rsidRDefault="00580325" w:rsidP="00575140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75140">
        <w:rPr>
          <w:rFonts w:ascii="Times New Roman" w:hAnsi="Times New Roman" w:cs="Times New Roman"/>
          <w:sz w:val="24"/>
          <w:szCs w:val="24"/>
        </w:rPr>
        <w:t>При вхождении в Служение на каждого фиксируется Ипостасный Огонь ИВАС, ИВО. Для наработки качества, эффективности и глубины Ипоста</w:t>
      </w:r>
      <w:r w:rsidR="00D11D55" w:rsidRPr="00575140">
        <w:rPr>
          <w:rFonts w:ascii="Times New Roman" w:hAnsi="Times New Roman" w:cs="Times New Roman"/>
          <w:sz w:val="24"/>
          <w:szCs w:val="24"/>
        </w:rPr>
        <w:t>сн</w:t>
      </w:r>
      <w:r w:rsidRPr="00575140">
        <w:rPr>
          <w:rFonts w:ascii="Times New Roman" w:hAnsi="Times New Roman" w:cs="Times New Roman"/>
          <w:sz w:val="24"/>
          <w:szCs w:val="24"/>
        </w:rPr>
        <w:t>ого явления ИВО и ИВАС собою</w:t>
      </w:r>
      <w:r w:rsidR="00D11D55" w:rsidRPr="00575140">
        <w:rPr>
          <w:rFonts w:ascii="Times New Roman" w:hAnsi="Times New Roman" w:cs="Times New Roman"/>
          <w:sz w:val="24"/>
          <w:szCs w:val="24"/>
        </w:rPr>
        <w:t xml:space="preserve"> необходим</w:t>
      </w:r>
      <w:r w:rsidR="00A5528D" w:rsidRPr="00575140">
        <w:rPr>
          <w:rFonts w:ascii="Times New Roman" w:hAnsi="Times New Roman" w:cs="Times New Roman"/>
          <w:sz w:val="24"/>
          <w:szCs w:val="24"/>
        </w:rPr>
        <w:t>а</w:t>
      </w:r>
      <w:r w:rsidR="00D11D55" w:rsidRPr="00575140">
        <w:rPr>
          <w:rFonts w:ascii="Times New Roman" w:hAnsi="Times New Roman" w:cs="Times New Roman"/>
          <w:sz w:val="24"/>
          <w:szCs w:val="24"/>
        </w:rPr>
        <w:t xml:space="preserve">, </w:t>
      </w:r>
      <w:r w:rsidR="00D20AA2" w:rsidRPr="00575140">
        <w:rPr>
          <w:rFonts w:ascii="Times New Roman" w:hAnsi="Times New Roman" w:cs="Times New Roman"/>
          <w:sz w:val="24"/>
          <w:szCs w:val="24"/>
        </w:rPr>
        <w:t>во-первых</w:t>
      </w:r>
      <w:r w:rsidRPr="00575140">
        <w:rPr>
          <w:rFonts w:ascii="Times New Roman" w:hAnsi="Times New Roman" w:cs="Times New Roman"/>
          <w:sz w:val="24"/>
          <w:szCs w:val="24"/>
        </w:rPr>
        <w:t>,</w:t>
      </w:r>
      <w:r w:rsidR="00D11D55" w:rsidRPr="00575140">
        <w:rPr>
          <w:rFonts w:ascii="Times New Roman" w:hAnsi="Times New Roman" w:cs="Times New Roman"/>
          <w:sz w:val="24"/>
          <w:szCs w:val="24"/>
        </w:rPr>
        <w:t xml:space="preserve"> проникновенность Огнём и Синтезом ИВО всех частей, систем, аппаратов, частностей, реализаций</w:t>
      </w:r>
      <w:r w:rsidR="00A63934" w:rsidRPr="00575140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D11D55" w:rsidRPr="00575140">
        <w:rPr>
          <w:rFonts w:ascii="Times New Roman" w:hAnsi="Times New Roman" w:cs="Times New Roman"/>
          <w:sz w:val="24"/>
          <w:szCs w:val="24"/>
        </w:rPr>
        <w:t>.</w:t>
      </w:r>
      <w:r w:rsidRPr="00575140">
        <w:rPr>
          <w:rFonts w:ascii="Times New Roman" w:hAnsi="Times New Roman" w:cs="Times New Roman"/>
          <w:sz w:val="24"/>
          <w:szCs w:val="24"/>
        </w:rPr>
        <w:t xml:space="preserve"> </w:t>
      </w:r>
      <w:r w:rsidR="00D20AA2" w:rsidRPr="00575140">
        <w:rPr>
          <w:rFonts w:ascii="Times New Roman" w:hAnsi="Times New Roman" w:cs="Times New Roman"/>
          <w:sz w:val="24"/>
          <w:szCs w:val="24"/>
        </w:rPr>
        <w:t>Во-вторых</w:t>
      </w:r>
      <w:r w:rsidR="00B85611" w:rsidRPr="00575140">
        <w:rPr>
          <w:rFonts w:ascii="Times New Roman" w:hAnsi="Times New Roman" w:cs="Times New Roman"/>
          <w:sz w:val="24"/>
          <w:szCs w:val="24"/>
        </w:rPr>
        <w:t>,</w:t>
      </w:r>
      <w:r w:rsidRPr="00575140">
        <w:rPr>
          <w:rFonts w:ascii="Times New Roman" w:hAnsi="Times New Roman" w:cs="Times New Roman"/>
          <w:sz w:val="24"/>
          <w:szCs w:val="24"/>
        </w:rPr>
        <w:t xml:space="preserve"> </w:t>
      </w:r>
      <w:r w:rsidR="00D11D55" w:rsidRPr="00575140">
        <w:rPr>
          <w:rFonts w:ascii="Times New Roman" w:hAnsi="Times New Roman" w:cs="Times New Roman"/>
          <w:sz w:val="24"/>
          <w:szCs w:val="24"/>
        </w:rPr>
        <w:t>заполнени</w:t>
      </w:r>
      <w:r w:rsidR="00A5528D" w:rsidRPr="00575140">
        <w:rPr>
          <w:rFonts w:ascii="Times New Roman" w:hAnsi="Times New Roman" w:cs="Times New Roman"/>
          <w:sz w:val="24"/>
          <w:szCs w:val="24"/>
        </w:rPr>
        <w:t>е</w:t>
      </w:r>
      <w:r w:rsidR="00D11D55" w:rsidRPr="00575140">
        <w:rPr>
          <w:rFonts w:ascii="Times New Roman" w:hAnsi="Times New Roman" w:cs="Times New Roman"/>
          <w:sz w:val="24"/>
          <w:szCs w:val="24"/>
        </w:rPr>
        <w:t xml:space="preserve"> Огнём и Синтезом ИВО каждой части, системы, аппарата и частности</w:t>
      </w:r>
      <w:r w:rsidR="00A5528D" w:rsidRPr="00575140">
        <w:rPr>
          <w:rFonts w:ascii="Times New Roman" w:hAnsi="Times New Roman" w:cs="Times New Roman"/>
          <w:sz w:val="24"/>
          <w:szCs w:val="24"/>
        </w:rPr>
        <w:t>, реализаций</w:t>
      </w:r>
      <w:r w:rsidR="00D11D55" w:rsidRPr="00575140">
        <w:rPr>
          <w:rFonts w:ascii="Times New Roman" w:hAnsi="Times New Roman" w:cs="Times New Roman"/>
          <w:sz w:val="24"/>
          <w:szCs w:val="24"/>
        </w:rPr>
        <w:t xml:space="preserve"> </w:t>
      </w:r>
      <w:r w:rsidR="00B07067" w:rsidRPr="00575140">
        <w:rPr>
          <w:rFonts w:ascii="Times New Roman" w:hAnsi="Times New Roman" w:cs="Times New Roman"/>
          <w:sz w:val="24"/>
          <w:szCs w:val="24"/>
        </w:rPr>
        <w:t>ИВО</w:t>
      </w:r>
      <w:r w:rsidR="003D795D" w:rsidRPr="00575140">
        <w:rPr>
          <w:rFonts w:ascii="Times New Roman" w:hAnsi="Times New Roman" w:cs="Times New Roman"/>
          <w:sz w:val="24"/>
          <w:szCs w:val="24"/>
        </w:rPr>
        <w:t xml:space="preserve">. </w:t>
      </w:r>
      <w:r w:rsidR="00D20AA2" w:rsidRPr="00575140">
        <w:rPr>
          <w:rFonts w:ascii="Times New Roman" w:hAnsi="Times New Roman" w:cs="Times New Roman"/>
          <w:sz w:val="24"/>
          <w:szCs w:val="24"/>
        </w:rPr>
        <w:t>В-третьих</w:t>
      </w:r>
      <w:r w:rsidR="003D795D" w:rsidRPr="00575140">
        <w:rPr>
          <w:rFonts w:ascii="Times New Roman" w:hAnsi="Times New Roman" w:cs="Times New Roman"/>
          <w:sz w:val="24"/>
          <w:szCs w:val="24"/>
        </w:rPr>
        <w:t xml:space="preserve">, </w:t>
      </w:r>
      <w:r w:rsidR="00D11D55" w:rsidRPr="00575140">
        <w:rPr>
          <w:rFonts w:ascii="Times New Roman" w:hAnsi="Times New Roman" w:cs="Times New Roman"/>
          <w:sz w:val="24"/>
          <w:szCs w:val="24"/>
        </w:rPr>
        <w:t>слиянность и синтез частей каждого с частями, системами, аппаратами, частностями и в целом 65536-й или 16384-й по подготовке с ИВАС</w:t>
      </w:r>
      <w:r w:rsidR="00A5528D" w:rsidRPr="00575140">
        <w:rPr>
          <w:rFonts w:ascii="Times New Roman" w:hAnsi="Times New Roman" w:cs="Times New Roman"/>
          <w:sz w:val="24"/>
          <w:szCs w:val="24"/>
        </w:rPr>
        <w:t xml:space="preserve"> и ИВО</w:t>
      </w:r>
      <w:r w:rsidR="00D11D55" w:rsidRPr="00575140">
        <w:rPr>
          <w:rFonts w:ascii="Times New Roman" w:hAnsi="Times New Roman" w:cs="Times New Roman"/>
          <w:sz w:val="24"/>
          <w:szCs w:val="24"/>
        </w:rPr>
        <w:t xml:space="preserve">, </w:t>
      </w:r>
      <w:r w:rsidR="00A87DCC" w:rsidRPr="00575140">
        <w:rPr>
          <w:rFonts w:ascii="Times New Roman" w:hAnsi="Times New Roman" w:cs="Times New Roman"/>
          <w:sz w:val="24"/>
          <w:szCs w:val="24"/>
        </w:rPr>
        <w:t xml:space="preserve"> и </w:t>
      </w:r>
      <w:r w:rsidR="003D795D" w:rsidRPr="00575140">
        <w:rPr>
          <w:rFonts w:ascii="Times New Roman" w:hAnsi="Times New Roman" w:cs="Times New Roman"/>
          <w:sz w:val="24"/>
          <w:szCs w:val="24"/>
        </w:rPr>
        <w:t>ста</w:t>
      </w:r>
      <w:r w:rsidR="00A63934" w:rsidRPr="00575140">
        <w:rPr>
          <w:rFonts w:ascii="Times New Roman" w:hAnsi="Times New Roman" w:cs="Times New Roman"/>
          <w:sz w:val="24"/>
          <w:szCs w:val="24"/>
        </w:rPr>
        <w:t>ть</w:t>
      </w:r>
      <w:r w:rsidR="003D795D" w:rsidRPr="00575140">
        <w:rPr>
          <w:rFonts w:ascii="Times New Roman" w:hAnsi="Times New Roman" w:cs="Times New Roman"/>
          <w:sz w:val="24"/>
          <w:szCs w:val="24"/>
        </w:rPr>
        <w:t xml:space="preserve"> частью ИВО и ИВАС.</w:t>
      </w:r>
      <w:r w:rsidR="00690B25" w:rsidRPr="00575140">
        <w:rPr>
          <w:rFonts w:ascii="Times New Roman" w:hAnsi="Times New Roman" w:cs="Times New Roman"/>
          <w:sz w:val="24"/>
          <w:szCs w:val="24"/>
        </w:rPr>
        <w:t xml:space="preserve"> И, наконец, четвертое – концентрация субъядерности </w:t>
      </w:r>
      <w:r w:rsidR="00A5528D" w:rsidRPr="00575140">
        <w:rPr>
          <w:rFonts w:ascii="Times New Roman" w:hAnsi="Times New Roman" w:cs="Times New Roman"/>
          <w:sz w:val="24"/>
          <w:szCs w:val="24"/>
        </w:rPr>
        <w:t xml:space="preserve">ИВО и ИВАС </w:t>
      </w:r>
      <w:r w:rsidR="00690B25" w:rsidRPr="00575140">
        <w:rPr>
          <w:rFonts w:ascii="Times New Roman" w:hAnsi="Times New Roman" w:cs="Times New Roman"/>
          <w:sz w:val="24"/>
          <w:szCs w:val="24"/>
        </w:rPr>
        <w:t>в теле</w:t>
      </w:r>
      <w:r w:rsidR="00850FCC" w:rsidRPr="00575140">
        <w:rPr>
          <w:rFonts w:ascii="Times New Roman" w:hAnsi="Times New Roman" w:cs="Times New Roman"/>
          <w:sz w:val="24"/>
          <w:szCs w:val="24"/>
        </w:rPr>
        <w:t>.</w:t>
      </w:r>
    </w:p>
    <w:p w14:paraId="432E1AE2" w14:textId="77777777" w:rsidR="006924AD" w:rsidRPr="00575140" w:rsidRDefault="00850FCC" w:rsidP="00575140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75140">
        <w:rPr>
          <w:rFonts w:ascii="Times New Roman" w:hAnsi="Times New Roman" w:cs="Times New Roman"/>
          <w:sz w:val="24"/>
          <w:szCs w:val="24"/>
        </w:rPr>
        <w:t xml:space="preserve">При определении Ипостасности ИВО, ИВАС необходимо выявить в каком виде материи компетентный ИВДИВО больше всего наработал Ипостасность. Вершина Ипостасности фиксируется одной из четырех Метагалактик, либо одной из ИВДИВО-цельностей. Далее, в углублении, каким видом материи (реальности, ИВР, ВЦР, ВЦ, ИВЦ, ИЦ, ИВДИВО-Ц), каким миром более </w:t>
      </w:r>
      <w:r w:rsidR="006924AD" w:rsidRPr="00575140">
        <w:rPr>
          <w:rFonts w:ascii="Times New Roman" w:hAnsi="Times New Roman" w:cs="Times New Roman"/>
          <w:sz w:val="24"/>
          <w:szCs w:val="24"/>
        </w:rPr>
        <w:t xml:space="preserve">он </w:t>
      </w:r>
      <w:r w:rsidRPr="00575140">
        <w:rPr>
          <w:rFonts w:ascii="Times New Roman" w:hAnsi="Times New Roman" w:cs="Times New Roman"/>
          <w:sz w:val="24"/>
          <w:szCs w:val="24"/>
        </w:rPr>
        <w:t>Ипостас</w:t>
      </w:r>
      <w:r w:rsidR="006924AD" w:rsidRPr="00575140">
        <w:rPr>
          <w:rFonts w:ascii="Times New Roman" w:hAnsi="Times New Roman" w:cs="Times New Roman"/>
          <w:sz w:val="24"/>
          <w:szCs w:val="24"/>
        </w:rPr>
        <w:t xml:space="preserve">ен </w:t>
      </w:r>
      <w:r w:rsidRPr="00575140">
        <w:rPr>
          <w:rFonts w:ascii="Times New Roman" w:hAnsi="Times New Roman" w:cs="Times New Roman"/>
          <w:sz w:val="24"/>
          <w:szCs w:val="24"/>
        </w:rPr>
        <w:t>(Физическим, Тонким, Метагалактическим, Синтезным)</w:t>
      </w:r>
      <w:r w:rsidR="006924AD" w:rsidRPr="00575140">
        <w:rPr>
          <w:rFonts w:ascii="Times New Roman" w:hAnsi="Times New Roman" w:cs="Times New Roman"/>
          <w:sz w:val="24"/>
          <w:szCs w:val="24"/>
        </w:rPr>
        <w:t xml:space="preserve"> ИВО и ИВАС.</w:t>
      </w:r>
      <w:r w:rsidR="00A5528D" w:rsidRPr="00575140">
        <w:rPr>
          <w:rFonts w:ascii="Times New Roman" w:hAnsi="Times New Roman" w:cs="Times New Roman"/>
          <w:sz w:val="24"/>
          <w:szCs w:val="24"/>
        </w:rPr>
        <w:t xml:space="preserve"> Это</w:t>
      </w:r>
      <w:r w:rsidR="006924AD" w:rsidRPr="00575140">
        <w:rPr>
          <w:rFonts w:ascii="Times New Roman" w:hAnsi="Times New Roman" w:cs="Times New Roman"/>
          <w:sz w:val="24"/>
          <w:szCs w:val="24"/>
        </w:rPr>
        <w:t xml:space="preserve"> зависит от того, какого вида материи и мира нак</w:t>
      </w:r>
      <w:r w:rsidR="00A5528D" w:rsidRPr="00575140">
        <w:rPr>
          <w:rFonts w:ascii="Times New Roman" w:hAnsi="Times New Roman" w:cs="Times New Roman"/>
          <w:sz w:val="24"/>
          <w:szCs w:val="24"/>
        </w:rPr>
        <w:t>оплена</w:t>
      </w:r>
      <w:r w:rsidR="006924AD" w:rsidRPr="00575140">
        <w:rPr>
          <w:rFonts w:ascii="Times New Roman" w:hAnsi="Times New Roman" w:cs="Times New Roman"/>
          <w:sz w:val="24"/>
          <w:szCs w:val="24"/>
        </w:rPr>
        <w:t xml:space="preserve"> и наработа</w:t>
      </w:r>
      <w:r w:rsidR="00A5528D" w:rsidRPr="00575140">
        <w:rPr>
          <w:rFonts w:ascii="Times New Roman" w:hAnsi="Times New Roman" w:cs="Times New Roman"/>
          <w:sz w:val="24"/>
          <w:szCs w:val="24"/>
        </w:rPr>
        <w:t>на</w:t>
      </w:r>
      <w:r w:rsidR="006924AD" w:rsidRPr="00575140">
        <w:rPr>
          <w:rFonts w:ascii="Times New Roman" w:hAnsi="Times New Roman" w:cs="Times New Roman"/>
          <w:sz w:val="24"/>
          <w:szCs w:val="24"/>
        </w:rPr>
        <w:t xml:space="preserve"> субъядерность в частях. Чем больше в теле </w:t>
      </w:r>
      <w:r w:rsidR="00D11D55" w:rsidRPr="00575140">
        <w:rPr>
          <w:rFonts w:ascii="Times New Roman" w:hAnsi="Times New Roman" w:cs="Times New Roman"/>
          <w:sz w:val="24"/>
          <w:szCs w:val="24"/>
        </w:rPr>
        <w:t>субъядерности</w:t>
      </w:r>
      <w:r w:rsidR="006924AD" w:rsidRPr="00575140">
        <w:rPr>
          <w:rFonts w:ascii="Times New Roman" w:hAnsi="Times New Roman" w:cs="Times New Roman"/>
          <w:sz w:val="24"/>
          <w:szCs w:val="24"/>
        </w:rPr>
        <w:t xml:space="preserve"> более высоких видов </w:t>
      </w:r>
      <w:r w:rsidR="00A5528D" w:rsidRPr="00575140">
        <w:rPr>
          <w:rFonts w:ascii="Times New Roman" w:hAnsi="Times New Roman" w:cs="Times New Roman"/>
          <w:sz w:val="24"/>
          <w:szCs w:val="24"/>
        </w:rPr>
        <w:t xml:space="preserve">и типов </w:t>
      </w:r>
      <w:r w:rsidR="006924AD" w:rsidRPr="00575140">
        <w:rPr>
          <w:rFonts w:ascii="Times New Roman" w:hAnsi="Times New Roman" w:cs="Times New Roman"/>
          <w:sz w:val="24"/>
          <w:szCs w:val="24"/>
        </w:rPr>
        <w:t>материи</w:t>
      </w:r>
      <w:r w:rsidR="00A5528D" w:rsidRPr="00575140">
        <w:rPr>
          <w:rFonts w:ascii="Times New Roman" w:hAnsi="Times New Roman" w:cs="Times New Roman"/>
          <w:sz w:val="24"/>
          <w:szCs w:val="24"/>
        </w:rPr>
        <w:t>,</w:t>
      </w:r>
      <w:r w:rsidR="006924AD" w:rsidRPr="00575140">
        <w:rPr>
          <w:rFonts w:ascii="Times New Roman" w:hAnsi="Times New Roman" w:cs="Times New Roman"/>
          <w:sz w:val="24"/>
          <w:szCs w:val="24"/>
        </w:rPr>
        <w:t xml:space="preserve"> </w:t>
      </w:r>
      <w:r w:rsidR="00A5528D" w:rsidRPr="00575140">
        <w:rPr>
          <w:rFonts w:ascii="Times New Roman" w:hAnsi="Times New Roman" w:cs="Times New Roman"/>
          <w:sz w:val="24"/>
          <w:szCs w:val="24"/>
        </w:rPr>
        <w:t>О</w:t>
      </w:r>
      <w:r w:rsidR="006924AD" w:rsidRPr="00575140">
        <w:rPr>
          <w:rFonts w:ascii="Times New Roman" w:hAnsi="Times New Roman" w:cs="Times New Roman"/>
          <w:sz w:val="24"/>
          <w:szCs w:val="24"/>
        </w:rPr>
        <w:t>гня</w:t>
      </w:r>
      <w:r w:rsidR="00A5528D" w:rsidRPr="00575140">
        <w:rPr>
          <w:rFonts w:ascii="Times New Roman" w:hAnsi="Times New Roman" w:cs="Times New Roman"/>
          <w:sz w:val="24"/>
          <w:szCs w:val="24"/>
        </w:rPr>
        <w:t xml:space="preserve"> и Синтеза</w:t>
      </w:r>
      <w:r w:rsidR="006924AD" w:rsidRPr="00575140">
        <w:rPr>
          <w:rFonts w:ascii="Times New Roman" w:hAnsi="Times New Roman" w:cs="Times New Roman"/>
          <w:sz w:val="24"/>
          <w:szCs w:val="24"/>
        </w:rPr>
        <w:t xml:space="preserve">, тем глубже Ипостасность. </w:t>
      </w:r>
    </w:p>
    <w:p w14:paraId="5ACA39D3" w14:textId="77777777" w:rsidR="006924AD" w:rsidRPr="00575140" w:rsidRDefault="006924AD" w:rsidP="00575140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75140">
        <w:rPr>
          <w:rFonts w:ascii="Times New Roman" w:hAnsi="Times New Roman" w:cs="Times New Roman"/>
          <w:sz w:val="24"/>
          <w:szCs w:val="24"/>
        </w:rPr>
        <w:t xml:space="preserve">Если </w:t>
      </w:r>
      <w:r w:rsidR="00A5528D" w:rsidRPr="00575140">
        <w:rPr>
          <w:rFonts w:ascii="Times New Roman" w:hAnsi="Times New Roman" w:cs="Times New Roman"/>
          <w:sz w:val="24"/>
          <w:szCs w:val="24"/>
        </w:rPr>
        <w:t>н</w:t>
      </w:r>
      <w:r w:rsidRPr="00575140">
        <w:rPr>
          <w:rFonts w:ascii="Times New Roman" w:hAnsi="Times New Roman" w:cs="Times New Roman"/>
          <w:sz w:val="24"/>
          <w:szCs w:val="24"/>
        </w:rPr>
        <w:t>акоп</w:t>
      </w:r>
      <w:r w:rsidR="00A5528D" w:rsidRPr="00575140">
        <w:rPr>
          <w:rFonts w:ascii="Times New Roman" w:hAnsi="Times New Roman" w:cs="Times New Roman"/>
          <w:sz w:val="24"/>
          <w:szCs w:val="24"/>
        </w:rPr>
        <w:t>лена, концентрирована</w:t>
      </w:r>
      <w:r w:rsidRPr="00575140">
        <w:rPr>
          <w:rFonts w:ascii="Times New Roman" w:hAnsi="Times New Roman" w:cs="Times New Roman"/>
          <w:sz w:val="24"/>
          <w:szCs w:val="24"/>
        </w:rPr>
        <w:t xml:space="preserve"> субъядерность ИВО больше в Мг Фа, то Ипостас</w:t>
      </w:r>
      <w:r w:rsidR="00A5528D" w:rsidRPr="00575140">
        <w:rPr>
          <w:rFonts w:ascii="Times New Roman" w:hAnsi="Times New Roman" w:cs="Times New Roman"/>
          <w:sz w:val="24"/>
          <w:szCs w:val="24"/>
        </w:rPr>
        <w:t>ность выражается</w:t>
      </w:r>
      <w:r w:rsidRPr="00575140">
        <w:rPr>
          <w:rFonts w:ascii="Times New Roman" w:hAnsi="Times New Roman" w:cs="Times New Roman"/>
          <w:sz w:val="24"/>
          <w:szCs w:val="24"/>
        </w:rPr>
        <w:t xml:space="preserve"> ИВО МГ Фа,</w:t>
      </w:r>
      <w:r w:rsidR="00A63934" w:rsidRPr="00575140">
        <w:rPr>
          <w:rFonts w:ascii="Times New Roman" w:hAnsi="Times New Roman" w:cs="Times New Roman"/>
          <w:sz w:val="24"/>
          <w:szCs w:val="24"/>
        </w:rPr>
        <w:t xml:space="preserve"> а</w:t>
      </w:r>
      <w:r w:rsidRPr="00575140">
        <w:rPr>
          <w:rFonts w:ascii="Times New Roman" w:hAnsi="Times New Roman" w:cs="Times New Roman"/>
          <w:sz w:val="24"/>
          <w:szCs w:val="24"/>
        </w:rPr>
        <w:t xml:space="preserve"> в других видах материи </w:t>
      </w:r>
      <w:r w:rsidR="00A5528D" w:rsidRPr="00575140">
        <w:rPr>
          <w:rFonts w:ascii="Times New Roman" w:hAnsi="Times New Roman" w:cs="Times New Roman"/>
          <w:sz w:val="24"/>
          <w:szCs w:val="24"/>
        </w:rPr>
        <w:t>Метагалактик</w:t>
      </w:r>
      <w:r w:rsidR="00147B83" w:rsidRPr="00575140">
        <w:rPr>
          <w:rFonts w:ascii="Times New Roman" w:hAnsi="Times New Roman" w:cs="Times New Roman"/>
          <w:sz w:val="24"/>
          <w:szCs w:val="24"/>
        </w:rPr>
        <w:t>, ИВДИВО-цельностях</w:t>
      </w:r>
      <w:r w:rsidR="00A5528D" w:rsidRPr="00575140">
        <w:rPr>
          <w:rFonts w:ascii="Times New Roman" w:hAnsi="Times New Roman" w:cs="Times New Roman"/>
          <w:sz w:val="24"/>
          <w:szCs w:val="24"/>
        </w:rPr>
        <w:t xml:space="preserve"> </w:t>
      </w:r>
      <w:r w:rsidRPr="00575140">
        <w:rPr>
          <w:rFonts w:ascii="Times New Roman" w:hAnsi="Times New Roman" w:cs="Times New Roman"/>
          <w:sz w:val="24"/>
          <w:szCs w:val="24"/>
        </w:rPr>
        <w:t xml:space="preserve">ещё </w:t>
      </w:r>
      <w:r w:rsidR="00A5528D" w:rsidRPr="00575140">
        <w:rPr>
          <w:rFonts w:ascii="Times New Roman" w:hAnsi="Times New Roman" w:cs="Times New Roman"/>
          <w:sz w:val="24"/>
          <w:szCs w:val="24"/>
        </w:rPr>
        <w:t xml:space="preserve">не </w:t>
      </w:r>
      <w:r w:rsidRPr="00575140">
        <w:rPr>
          <w:rFonts w:ascii="Times New Roman" w:hAnsi="Times New Roman" w:cs="Times New Roman"/>
          <w:sz w:val="24"/>
          <w:szCs w:val="24"/>
        </w:rPr>
        <w:t>нараб</w:t>
      </w:r>
      <w:r w:rsidR="00A5528D" w:rsidRPr="00575140">
        <w:rPr>
          <w:rFonts w:ascii="Times New Roman" w:hAnsi="Times New Roman" w:cs="Times New Roman"/>
          <w:sz w:val="24"/>
          <w:szCs w:val="24"/>
        </w:rPr>
        <w:t>отан</w:t>
      </w:r>
      <w:r w:rsidR="00A63934" w:rsidRPr="00575140">
        <w:rPr>
          <w:rFonts w:ascii="Times New Roman" w:hAnsi="Times New Roman" w:cs="Times New Roman"/>
          <w:sz w:val="24"/>
          <w:szCs w:val="24"/>
        </w:rPr>
        <w:t>а.</w:t>
      </w:r>
      <w:r w:rsidRPr="00575140">
        <w:rPr>
          <w:rFonts w:ascii="Times New Roman" w:hAnsi="Times New Roman" w:cs="Times New Roman"/>
          <w:sz w:val="24"/>
          <w:szCs w:val="24"/>
        </w:rPr>
        <w:t xml:space="preserve"> </w:t>
      </w:r>
      <w:r w:rsidR="00A63934" w:rsidRPr="00575140">
        <w:rPr>
          <w:rFonts w:ascii="Times New Roman" w:hAnsi="Times New Roman" w:cs="Times New Roman"/>
          <w:sz w:val="24"/>
          <w:szCs w:val="24"/>
        </w:rPr>
        <w:t>Т</w:t>
      </w:r>
      <w:r w:rsidRPr="00575140">
        <w:rPr>
          <w:rFonts w:ascii="Times New Roman" w:hAnsi="Times New Roman" w:cs="Times New Roman"/>
          <w:sz w:val="24"/>
          <w:szCs w:val="24"/>
        </w:rPr>
        <w:t xml:space="preserve">о же и с Ипостасностью ИВАС. </w:t>
      </w:r>
      <w:r w:rsidR="00147B83" w:rsidRPr="00575140">
        <w:rPr>
          <w:rFonts w:ascii="Times New Roman" w:hAnsi="Times New Roman" w:cs="Times New Roman"/>
          <w:sz w:val="24"/>
          <w:szCs w:val="24"/>
        </w:rPr>
        <w:t>В практике</w:t>
      </w:r>
      <w:r w:rsidRPr="00575140">
        <w:rPr>
          <w:rFonts w:ascii="Times New Roman" w:hAnsi="Times New Roman" w:cs="Times New Roman"/>
          <w:sz w:val="24"/>
          <w:szCs w:val="24"/>
        </w:rPr>
        <w:t xml:space="preserve"> стяжани</w:t>
      </w:r>
      <w:r w:rsidR="00147B83" w:rsidRPr="00575140">
        <w:rPr>
          <w:rFonts w:ascii="Times New Roman" w:hAnsi="Times New Roman" w:cs="Times New Roman"/>
          <w:sz w:val="24"/>
          <w:szCs w:val="24"/>
        </w:rPr>
        <w:t>я</w:t>
      </w:r>
      <w:r w:rsidRPr="00575140">
        <w:rPr>
          <w:rFonts w:ascii="Times New Roman" w:hAnsi="Times New Roman" w:cs="Times New Roman"/>
          <w:sz w:val="24"/>
          <w:szCs w:val="24"/>
        </w:rPr>
        <w:t xml:space="preserve"> субъядерности ИВО в час</w:t>
      </w:r>
      <w:r w:rsidR="00A5528D" w:rsidRPr="00575140">
        <w:rPr>
          <w:rFonts w:ascii="Times New Roman" w:hAnsi="Times New Roman" w:cs="Times New Roman"/>
          <w:sz w:val="24"/>
          <w:szCs w:val="24"/>
        </w:rPr>
        <w:t xml:space="preserve">ти </w:t>
      </w:r>
      <w:r w:rsidR="00147B83" w:rsidRPr="00575140">
        <w:rPr>
          <w:rFonts w:ascii="Times New Roman" w:hAnsi="Times New Roman" w:cs="Times New Roman"/>
          <w:sz w:val="24"/>
          <w:szCs w:val="24"/>
        </w:rPr>
        <w:t>магнитится,</w:t>
      </w:r>
      <w:r w:rsidR="00A5528D" w:rsidRPr="00575140">
        <w:rPr>
          <w:rFonts w:ascii="Times New Roman" w:hAnsi="Times New Roman" w:cs="Times New Roman"/>
          <w:sz w:val="24"/>
          <w:szCs w:val="24"/>
        </w:rPr>
        <w:t xml:space="preserve"> </w:t>
      </w:r>
      <w:r w:rsidRPr="00575140">
        <w:rPr>
          <w:rFonts w:ascii="Times New Roman" w:hAnsi="Times New Roman" w:cs="Times New Roman"/>
          <w:sz w:val="24"/>
          <w:szCs w:val="24"/>
        </w:rPr>
        <w:t>и они заполняются именно т</w:t>
      </w:r>
      <w:r w:rsidR="00A5528D" w:rsidRPr="00575140">
        <w:rPr>
          <w:rFonts w:ascii="Times New Roman" w:hAnsi="Times New Roman" w:cs="Times New Roman"/>
          <w:sz w:val="24"/>
          <w:szCs w:val="24"/>
        </w:rPr>
        <w:t>ем</w:t>
      </w:r>
      <w:r w:rsidRPr="00575140">
        <w:rPr>
          <w:rFonts w:ascii="Times New Roman" w:hAnsi="Times New Roman" w:cs="Times New Roman"/>
          <w:sz w:val="24"/>
          <w:szCs w:val="24"/>
        </w:rPr>
        <w:t xml:space="preserve"> качество</w:t>
      </w:r>
      <w:r w:rsidR="00A5528D" w:rsidRPr="00575140">
        <w:rPr>
          <w:rFonts w:ascii="Times New Roman" w:hAnsi="Times New Roman" w:cs="Times New Roman"/>
          <w:sz w:val="24"/>
          <w:szCs w:val="24"/>
        </w:rPr>
        <w:t>м</w:t>
      </w:r>
      <w:r w:rsidRPr="00575140">
        <w:rPr>
          <w:rFonts w:ascii="Times New Roman" w:hAnsi="Times New Roman" w:cs="Times New Roman"/>
          <w:sz w:val="24"/>
          <w:szCs w:val="24"/>
        </w:rPr>
        <w:t xml:space="preserve"> субъядерности (вида, типа материи, мира</w:t>
      </w:r>
      <w:r w:rsidR="00A5528D" w:rsidRPr="00575140">
        <w:rPr>
          <w:rFonts w:ascii="Times New Roman" w:hAnsi="Times New Roman" w:cs="Times New Roman"/>
          <w:sz w:val="24"/>
          <w:szCs w:val="24"/>
        </w:rPr>
        <w:t>, качество Огня и Синтеза</w:t>
      </w:r>
      <w:r w:rsidRPr="00575140">
        <w:rPr>
          <w:rFonts w:ascii="Times New Roman" w:hAnsi="Times New Roman" w:cs="Times New Roman"/>
          <w:sz w:val="24"/>
          <w:szCs w:val="24"/>
        </w:rPr>
        <w:t>)</w:t>
      </w:r>
      <w:r w:rsidR="00A5528D" w:rsidRPr="00575140">
        <w:rPr>
          <w:rFonts w:ascii="Times New Roman" w:hAnsi="Times New Roman" w:cs="Times New Roman"/>
          <w:sz w:val="24"/>
          <w:szCs w:val="24"/>
        </w:rPr>
        <w:t>,</w:t>
      </w:r>
      <w:r w:rsidRPr="00575140">
        <w:rPr>
          <w:rFonts w:ascii="Times New Roman" w:hAnsi="Times New Roman" w:cs="Times New Roman"/>
          <w:sz w:val="24"/>
          <w:szCs w:val="24"/>
        </w:rPr>
        <w:t xml:space="preserve"> </w:t>
      </w:r>
      <w:r w:rsidR="007D62DC" w:rsidRPr="00575140">
        <w:rPr>
          <w:rFonts w:ascii="Times New Roman" w:hAnsi="Times New Roman" w:cs="Times New Roman"/>
          <w:sz w:val="24"/>
          <w:szCs w:val="24"/>
        </w:rPr>
        <w:t xml:space="preserve">которым заполнен стяжающий. </w:t>
      </w:r>
      <w:r w:rsidRPr="00575140">
        <w:rPr>
          <w:rFonts w:ascii="Times New Roman" w:hAnsi="Times New Roman" w:cs="Times New Roman"/>
          <w:sz w:val="24"/>
          <w:szCs w:val="24"/>
        </w:rPr>
        <w:t>Соответственно, даже заполняясь</w:t>
      </w:r>
      <w:r w:rsidR="007D62DC" w:rsidRPr="00575140">
        <w:rPr>
          <w:rFonts w:ascii="Times New Roman" w:hAnsi="Times New Roman" w:cs="Times New Roman"/>
          <w:sz w:val="24"/>
          <w:szCs w:val="24"/>
        </w:rPr>
        <w:t xml:space="preserve">, например, </w:t>
      </w:r>
      <w:r w:rsidRPr="00575140">
        <w:rPr>
          <w:rFonts w:ascii="Times New Roman" w:hAnsi="Times New Roman" w:cs="Times New Roman"/>
          <w:sz w:val="24"/>
          <w:szCs w:val="24"/>
        </w:rPr>
        <w:t xml:space="preserve"> в зале ИВО</w:t>
      </w:r>
      <w:r w:rsidR="007D62DC" w:rsidRPr="00575140">
        <w:rPr>
          <w:rFonts w:ascii="Times New Roman" w:hAnsi="Times New Roman" w:cs="Times New Roman"/>
          <w:sz w:val="24"/>
          <w:szCs w:val="24"/>
        </w:rPr>
        <w:t xml:space="preserve"> Истинной Метагалактики Синтезного Мира </w:t>
      </w:r>
      <w:r w:rsidRPr="00575140">
        <w:rPr>
          <w:rFonts w:ascii="Times New Roman" w:hAnsi="Times New Roman" w:cs="Times New Roman"/>
          <w:sz w:val="24"/>
          <w:szCs w:val="24"/>
        </w:rPr>
        <w:t xml:space="preserve">субъядерностью ИВО, если в частях </w:t>
      </w:r>
      <w:r w:rsidR="00D11D55" w:rsidRPr="00575140">
        <w:rPr>
          <w:rFonts w:ascii="Times New Roman" w:hAnsi="Times New Roman" w:cs="Times New Roman"/>
          <w:sz w:val="24"/>
          <w:szCs w:val="24"/>
        </w:rPr>
        <w:t>больше</w:t>
      </w:r>
      <w:r w:rsidRPr="00575140">
        <w:rPr>
          <w:rFonts w:ascii="Times New Roman" w:hAnsi="Times New Roman" w:cs="Times New Roman"/>
          <w:sz w:val="24"/>
          <w:szCs w:val="24"/>
        </w:rPr>
        <w:t xml:space="preserve"> насыщенности субъядерност</w:t>
      </w:r>
      <w:r w:rsidR="007D62DC" w:rsidRPr="00575140">
        <w:rPr>
          <w:rFonts w:ascii="Times New Roman" w:hAnsi="Times New Roman" w:cs="Times New Roman"/>
          <w:sz w:val="24"/>
          <w:szCs w:val="24"/>
        </w:rPr>
        <w:t>и ИВО</w:t>
      </w:r>
      <w:r w:rsidRPr="00575140">
        <w:rPr>
          <w:rFonts w:ascii="Times New Roman" w:hAnsi="Times New Roman" w:cs="Times New Roman"/>
          <w:sz w:val="24"/>
          <w:szCs w:val="24"/>
        </w:rPr>
        <w:t xml:space="preserve"> МГ ФА, </w:t>
      </w:r>
      <w:r w:rsidR="007D62DC" w:rsidRPr="00575140">
        <w:rPr>
          <w:rFonts w:ascii="Times New Roman" w:hAnsi="Times New Roman" w:cs="Times New Roman"/>
          <w:sz w:val="24"/>
          <w:szCs w:val="24"/>
        </w:rPr>
        <w:t>тело</w:t>
      </w:r>
      <w:r w:rsidRPr="00575140">
        <w:rPr>
          <w:rFonts w:ascii="Times New Roman" w:hAnsi="Times New Roman" w:cs="Times New Roman"/>
          <w:sz w:val="24"/>
          <w:szCs w:val="24"/>
        </w:rPr>
        <w:t xml:space="preserve"> будет заполнят</w:t>
      </w:r>
      <w:r w:rsidR="00D11D55" w:rsidRPr="00575140">
        <w:rPr>
          <w:rFonts w:ascii="Times New Roman" w:hAnsi="Times New Roman" w:cs="Times New Roman"/>
          <w:sz w:val="24"/>
          <w:szCs w:val="24"/>
        </w:rPr>
        <w:t>ь</w:t>
      </w:r>
      <w:r w:rsidRPr="00575140">
        <w:rPr>
          <w:rFonts w:ascii="Times New Roman" w:hAnsi="Times New Roman" w:cs="Times New Roman"/>
          <w:sz w:val="24"/>
          <w:szCs w:val="24"/>
        </w:rPr>
        <w:t>ся субъядерностью ИВО Мг ФА. То, есть, по своему подобию</w:t>
      </w:r>
      <w:r w:rsidR="00D11D55" w:rsidRPr="00575140">
        <w:rPr>
          <w:rFonts w:ascii="Times New Roman" w:hAnsi="Times New Roman" w:cs="Times New Roman"/>
          <w:sz w:val="24"/>
          <w:szCs w:val="24"/>
        </w:rPr>
        <w:t>, независимо от того, в каком зале ИВО фиксирована практика.</w:t>
      </w:r>
    </w:p>
    <w:p w14:paraId="1B1938CF" w14:textId="77777777" w:rsidR="000D4763" w:rsidRPr="00575140" w:rsidRDefault="006924AD" w:rsidP="00575140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75140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0D4763" w:rsidRPr="00575140">
        <w:rPr>
          <w:rFonts w:ascii="Times New Roman" w:hAnsi="Times New Roman" w:cs="Times New Roman"/>
          <w:sz w:val="24"/>
          <w:szCs w:val="24"/>
        </w:rPr>
        <w:t>заполнение было качественное</w:t>
      </w:r>
      <w:r w:rsidRPr="00575140">
        <w:rPr>
          <w:rFonts w:ascii="Times New Roman" w:hAnsi="Times New Roman" w:cs="Times New Roman"/>
          <w:sz w:val="24"/>
          <w:szCs w:val="24"/>
        </w:rPr>
        <w:t xml:space="preserve">, необходимо </w:t>
      </w:r>
      <w:r w:rsidR="000D4763" w:rsidRPr="00575140">
        <w:rPr>
          <w:rFonts w:ascii="Times New Roman" w:hAnsi="Times New Roman" w:cs="Times New Roman"/>
          <w:sz w:val="24"/>
          <w:szCs w:val="24"/>
        </w:rPr>
        <w:t xml:space="preserve">в практике </w:t>
      </w:r>
      <w:r w:rsidRPr="00575140">
        <w:rPr>
          <w:rFonts w:ascii="Times New Roman" w:hAnsi="Times New Roman" w:cs="Times New Roman"/>
          <w:sz w:val="24"/>
          <w:szCs w:val="24"/>
        </w:rPr>
        <w:t>уточн</w:t>
      </w:r>
      <w:r w:rsidR="000D4763" w:rsidRPr="00575140">
        <w:rPr>
          <w:rFonts w:ascii="Times New Roman" w:hAnsi="Times New Roman" w:cs="Times New Roman"/>
          <w:sz w:val="24"/>
          <w:szCs w:val="24"/>
        </w:rPr>
        <w:t>ить -</w:t>
      </w:r>
      <w:r w:rsidRPr="00575140">
        <w:rPr>
          <w:rFonts w:ascii="Times New Roman" w:hAnsi="Times New Roman" w:cs="Times New Roman"/>
          <w:sz w:val="24"/>
          <w:szCs w:val="24"/>
        </w:rPr>
        <w:t xml:space="preserve"> какой вид субъядерности ты стяжаешь. Субъядерность всегда излагается в математичес</w:t>
      </w:r>
      <w:r w:rsidR="00D11D55" w:rsidRPr="00575140">
        <w:rPr>
          <w:rFonts w:ascii="Times New Roman" w:hAnsi="Times New Roman" w:cs="Times New Roman"/>
          <w:sz w:val="24"/>
          <w:szCs w:val="24"/>
        </w:rPr>
        <w:t>к</w:t>
      </w:r>
      <w:r w:rsidRPr="00575140">
        <w:rPr>
          <w:rFonts w:ascii="Times New Roman" w:hAnsi="Times New Roman" w:cs="Times New Roman"/>
          <w:sz w:val="24"/>
          <w:szCs w:val="24"/>
        </w:rPr>
        <w:t>их вели</w:t>
      </w:r>
      <w:r w:rsidR="000D4763" w:rsidRPr="00575140">
        <w:rPr>
          <w:rFonts w:ascii="Times New Roman" w:hAnsi="Times New Roman" w:cs="Times New Roman"/>
          <w:sz w:val="24"/>
          <w:szCs w:val="24"/>
        </w:rPr>
        <w:t>чинах (горизонт Науки о субъядерности – Наука Математика). Поэтому при её стяжании необходимо указывать</w:t>
      </w:r>
      <w:r w:rsidR="007D62DC" w:rsidRPr="00575140">
        <w:rPr>
          <w:rFonts w:ascii="Times New Roman" w:hAnsi="Times New Roman" w:cs="Times New Roman"/>
          <w:sz w:val="24"/>
          <w:szCs w:val="24"/>
        </w:rPr>
        <w:t xml:space="preserve"> номер вида материи</w:t>
      </w:r>
      <w:r w:rsidR="000D4763" w:rsidRPr="00575140">
        <w:rPr>
          <w:rFonts w:ascii="Times New Roman" w:hAnsi="Times New Roman" w:cs="Times New Roman"/>
          <w:sz w:val="24"/>
          <w:szCs w:val="24"/>
        </w:rPr>
        <w:t>, субъядерностью которой должны заполниться части.</w:t>
      </w:r>
      <w:r w:rsidR="007D62DC" w:rsidRPr="00575140">
        <w:rPr>
          <w:rFonts w:ascii="Times New Roman" w:hAnsi="Times New Roman" w:cs="Times New Roman"/>
          <w:sz w:val="24"/>
          <w:szCs w:val="24"/>
        </w:rPr>
        <w:t xml:space="preserve"> Например, стяжание субъядерности ИВО ИВАС КХ Ф, минимально 1048512 ИЦ</w:t>
      </w:r>
      <w:r w:rsidR="00147B83" w:rsidRPr="00575140">
        <w:rPr>
          <w:rFonts w:ascii="Times New Roman" w:hAnsi="Times New Roman" w:cs="Times New Roman"/>
          <w:sz w:val="24"/>
          <w:szCs w:val="24"/>
        </w:rPr>
        <w:t xml:space="preserve"> Истинной Метагалактики</w:t>
      </w:r>
      <w:r w:rsidR="007D62DC" w:rsidRPr="00575140">
        <w:rPr>
          <w:rFonts w:ascii="Times New Roman" w:hAnsi="Times New Roman" w:cs="Times New Roman"/>
          <w:sz w:val="24"/>
          <w:szCs w:val="24"/>
        </w:rPr>
        <w:t>. Части при этом начнут заполняться именно этой субъядерностью ИВАС.</w:t>
      </w:r>
      <w:r w:rsidR="000D4763" w:rsidRPr="00575140">
        <w:rPr>
          <w:rFonts w:ascii="Times New Roman" w:hAnsi="Times New Roman" w:cs="Times New Roman"/>
          <w:sz w:val="24"/>
          <w:szCs w:val="24"/>
        </w:rPr>
        <w:t xml:space="preserve"> Тогда исключается заполнение только по подобию и тело начинает заполняться необходимой субъядерностью ИВО. Так нарабатывается Ипостасность ИВО и ИВАС </w:t>
      </w:r>
      <w:r w:rsidR="000D4763" w:rsidRPr="00575140">
        <w:rPr>
          <w:rFonts w:ascii="Times New Roman" w:hAnsi="Times New Roman" w:cs="Times New Roman"/>
          <w:sz w:val="24"/>
          <w:szCs w:val="24"/>
        </w:rPr>
        <w:lastRenderedPageBreak/>
        <w:t>именно тех типов и видов материи,</w:t>
      </w:r>
      <w:r w:rsidR="00147B83" w:rsidRPr="00575140">
        <w:rPr>
          <w:rFonts w:ascii="Times New Roman" w:hAnsi="Times New Roman" w:cs="Times New Roman"/>
          <w:sz w:val="24"/>
          <w:szCs w:val="24"/>
        </w:rPr>
        <w:t xml:space="preserve"> миров,</w:t>
      </w:r>
      <w:r w:rsidR="000D4763" w:rsidRPr="00575140">
        <w:rPr>
          <w:rFonts w:ascii="Times New Roman" w:hAnsi="Times New Roman" w:cs="Times New Roman"/>
          <w:sz w:val="24"/>
          <w:szCs w:val="24"/>
        </w:rPr>
        <w:t xml:space="preserve"> </w:t>
      </w:r>
      <w:r w:rsidR="00147B83" w:rsidRPr="00575140">
        <w:rPr>
          <w:rFonts w:ascii="Times New Roman" w:hAnsi="Times New Roman" w:cs="Times New Roman"/>
          <w:sz w:val="24"/>
          <w:szCs w:val="24"/>
        </w:rPr>
        <w:t xml:space="preserve">того Огня и Синтеза ИВО, </w:t>
      </w:r>
      <w:r w:rsidR="000D4763" w:rsidRPr="00575140">
        <w:rPr>
          <w:rFonts w:ascii="Times New Roman" w:hAnsi="Times New Roman" w:cs="Times New Roman"/>
          <w:sz w:val="24"/>
          <w:szCs w:val="24"/>
        </w:rPr>
        <w:t>котор</w:t>
      </w:r>
      <w:r w:rsidR="00147B83" w:rsidRPr="00575140">
        <w:rPr>
          <w:rFonts w:ascii="Times New Roman" w:hAnsi="Times New Roman" w:cs="Times New Roman"/>
          <w:sz w:val="24"/>
          <w:szCs w:val="24"/>
        </w:rPr>
        <w:t>ы</w:t>
      </w:r>
      <w:r w:rsidR="000D4763" w:rsidRPr="00575140">
        <w:rPr>
          <w:rFonts w:ascii="Times New Roman" w:hAnsi="Times New Roman" w:cs="Times New Roman"/>
          <w:sz w:val="24"/>
          <w:szCs w:val="24"/>
        </w:rPr>
        <w:t>е необходим</w:t>
      </w:r>
      <w:r w:rsidR="00D11D55" w:rsidRPr="00575140">
        <w:rPr>
          <w:rFonts w:ascii="Times New Roman" w:hAnsi="Times New Roman" w:cs="Times New Roman"/>
          <w:sz w:val="24"/>
          <w:szCs w:val="24"/>
        </w:rPr>
        <w:t>ы в развитии</w:t>
      </w:r>
      <w:r w:rsidR="000D4763" w:rsidRPr="00575140">
        <w:rPr>
          <w:rFonts w:ascii="Times New Roman" w:hAnsi="Times New Roman" w:cs="Times New Roman"/>
          <w:sz w:val="24"/>
          <w:szCs w:val="24"/>
        </w:rPr>
        <w:t xml:space="preserve"> </w:t>
      </w:r>
      <w:r w:rsidR="007D62DC" w:rsidRPr="00575140">
        <w:rPr>
          <w:rFonts w:ascii="Times New Roman" w:hAnsi="Times New Roman" w:cs="Times New Roman"/>
          <w:sz w:val="24"/>
          <w:szCs w:val="24"/>
        </w:rPr>
        <w:t xml:space="preserve">каждому </w:t>
      </w:r>
      <w:r w:rsidR="00D11D55" w:rsidRPr="00575140">
        <w:rPr>
          <w:rFonts w:ascii="Times New Roman" w:hAnsi="Times New Roman" w:cs="Times New Roman"/>
          <w:sz w:val="24"/>
          <w:szCs w:val="24"/>
        </w:rPr>
        <w:t>компетентному</w:t>
      </w:r>
      <w:r w:rsidR="000D4763" w:rsidRPr="00575140">
        <w:rPr>
          <w:rFonts w:ascii="Times New Roman" w:hAnsi="Times New Roman" w:cs="Times New Roman"/>
          <w:sz w:val="24"/>
          <w:szCs w:val="24"/>
        </w:rPr>
        <w:t xml:space="preserve"> ИВДИВО. </w:t>
      </w:r>
    </w:p>
    <w:p w14:paraId="31A518EB" w14:textId="77777777" w:rsidR="000D4763" w:rsidRPr="00575140" w:rsidRDefault="000D4763" w:rsidP="00575140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75140">
        <w:rPr>
          <w:rFonts w:ascii="Times New Roman" w:hAnsi="Times New Roman" w:cs="Times New Roman"/>
          <w:sz w:val="24"/>
          <w:szCs w:val="24"/>
        </w:rPr>
        <w:t>То же и с Реализациями. Реализации фиксируются в теле ядрами. Ядро – вершинная субъядерность. Чем качественнее и выше концентрация субъядерности в реализациях, тем более полномочными они являются.</w:t>
      </w:r>
    </w:p>
    <w:p w14:paraId="25B9C04C" w14:textId="77777777" w:rsidR="007D62DC" w:rsidRPr="00575140" w:rsidRDefault="006E7AF5" w:rsidP="00575140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75140">
        <w:rPr>
          <w:rFonts w:ascii="Times New Roman" w:hAnsi="Times New Roman" w:cs="Times New Roman"/>
          <w:sz w:val="24"/>
          <w:szCs w:val="24"/>
        </w:rPr>
        <w:t>Какова субъядерность в частях, системах, аппаратах и частностях – таков внутренний мир каждого.</w:t>
      </w:r>
    </w:p>
    <w:p w14:paraId="6212DDAD" w14:textId="77777777" w:rsidR="006E7AF5" w:rsidRPr="00575140" w:rsidRDefault="006E7AF5" w:rsidP="00575140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75140">
        <w:rPr>
          <w:rFonts w:ascii="Times New Roman" w:hAnsi="Times New Roman" w:cs="Times New Roman"/>
          <w:sz w:val="24"/>
          <w:szCs w:val="24"/>
        </w:rPr>
        <w:t>Чем больше в Человеке, Посвященном, Ипостаси, Учителе, Владыке, Аватаре, Отце самого высокого качества и количества субъядерности ИВО, тем более глубоко, эффективн</w:t>
      </w:r>
      <w:r w:rsidR="00147B83" w:rsidRPr="00575140">
        <w:rPr>
          <w:rFonts w:ascii="Times New Roman" w:hAnsi="Times New Roman" w:cs="Times New Roman"/>
          <w:sz w:val="24"/>
          <w:szCs w:val="24"/>
        </w:rPr>
        <w:t>о</w:t>
      </w:r>
      <w:r w:rsidRPr="00575140">
        <w:rPr>
          <w:rFonts w:ascii="Times New Roman" w:hAnsi="Times New Roman" w:cs="Times New Roman"/>
          <w:sz w:val="24"/>
          <w:szCs w:val="24"/>
        </w:rPr>
        <w:t xml:space="preserve"> и качественно он</w:t>
      </w:r>
      <w:r w:rsidR="00147B83" w:rsidRPr="00575140">
        <w:rPr>
          <w:rFonts w:ascii="Times New Roman" w:hAnsi="Times New Roman" w:cs="Times New Roman"/>
          <w:sz w:val="24"/>
          <w:szCs w:val="24"/>
        </w:rPr>
        <w:t xml:space="preserve"> Ипостасно</w:t>
      </w:r>
      <w:r w:rsidRPr="00575140">
        <w:rPr>
          <w:rFonts w:ascii="Times New Roman" w:hAnsi="Times New Roman" w:cs="Times New Roman"/>
          <w:sz w:val="24"/>
          <w:szCs w:val="24"/>
        </w:rPr>
        <w:t xml:space="preserve"> являет ИВО </w:t>
      </w:r>
      <w:r w:rsidR="001E066D" w:rsidRPr="00575140">
        <w:rPr>
          <w:rFonts w:ascii="Times New Roman" w:hAnsi="Times New Roman" w:cs="Times New Roman"/>
          <w:sz w:val="24"/>
          <w:szCs w:val="24"/>
        </w:rPr>
        <w:t>собою</w:t>
      </w:r>
      <w:r w:rsidRPr="00575140">
        <w:rPr>
          <w:rFonts w:ascii="Times New Roman" w:hAnsi="Times New Roman" w:cs="Times New Roman"/>
          <w:sz w:val="24"/>
          <w:szCs w:val="24"/>
        </w:rPr>
        <w:t>.</w:t>
      </w:r>
    </w:p>
    <w:p w14:paraId="08CF2D49" w14:textId="51F39778" w:rsidR="00A26C10" w:rsidRPr="00575140" w:rsidRDefault="000D4763" w:rsidP="00575140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75140">
        <w:rPr>
          <w:rFonts w:ascii="Times New Roman" w:hAnsi="Times New Roman" w:cs="Times New Roman"/>
          <w:sz w:val="24"/>
          <w:szCs w:val="24"/>
        </w:rPr>
        <w:t>Ипостасность выражается по количеству и качеству субъядерности</w:t>
      </w:r>
      <w:r w:rsidR="006E7AF5" w:rsidRPr="00575140">
        <w:rPr>
          <w:rFonts w:ascii="Times New Roman" w:hAnsi="Times New Roman" w:cs="Times New Roman"/>
          <w:sz w:val="24"/>
          <w:szCs w:val="24"/>
        </w:rPr>
        <w:t xml:space="preserve"> ИВО</w:t>
      </w:r>
      <w:r w:rsidRPr="00575140">
        <w:rPr>
          <w:rFonts w:ascii="Times New Roman" w:hAnsi="Times New Roman" w:cs="Times New Roman"/>
          <w:sz w:val="24"/>
          <w:szCs w:val="24"/>
        </w:rPr>
        <w:t>, которой концентрированы части, системы, аппараты, частности, Посвящения, Статусы, Творящие Синтез</w:t>
      </w:r>
      <w:r w:rsidR="00D11D55" w:rsidRPr="00575140">
        <w:rPr>
          <w:rFonts w:ascii="Times New Roman" w:hAnsi="Times New Roman" w:cs="Times New Roman"/>
          <w:sz w:val="24"/>
          <w:szCs w:val="24"/>
        </w:rPr>
        <w:t>ы</w:t>
      </w:r>
      <w:r w:rsidRPr="00575140">
        <w:rPr>
          <w:rFonts w:ascii="Times New Roman" w:hAnsi="Times New Roman" w:cs="Times New Roman"/>
          <w:sz w:val="24"/>
          <w:szCs w:val="24"/>
        </w:rPr>
        <w:t>, Синтезность, Полномочия Совершенств, Иерархизации, Ивдивости, Компетентность ИВДВИВО.</w:t>
      </w:r>
    </w:p>
    <w:p w14:paraId="0906B442" w14:textId="53FDC0AD" w:rsidR="00251555" w:rsidRPr="00575140" w:rsidRDefault="00251555" w:rsidP="00575140">
      <w:pPr>
        <w:spacing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575140">
        <w:rPr>
          <w:rFonts w:ascii="Times New Roman" w:hAnsi="Times New Roman" w:cs="Times New Roman"/>
          <w:sz w:val="24"/>
          <w:szCs w:val="24"/>
        </w:rPr>
        <w:t>28.02.2020</w:t>
      </w:r>
    </w:p>
    <w:p w14:paraId="0F091187" w14:textId="77777777" w:rsidR="005E3DFA" w:rsidRDefault="005E3DFA" w:rsidP="00EB405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F230DF" w14:textId="77777777" w:rsidR="00EB405B" w:rsidRPr="00EB405B" w:rsidRDefault="00EB405B" w:rsidP="00EB40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B405B" w:rsidRPr="00EB4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05B"/>
    <w:rsid w:val="000D4763"/>
    <w:rsid w:val="00147B83"/>
    <w:rsid w:val="001E066D"/>
    <w:rsid w:val="0024737A"/>
    <w:rsid w:val="00251555"/>
    <w:rsid w:val="002A1323"/>
    <w:rsid w:val="003D795D"/>
    <w:rsid w:val="00575140"/>
    <w:rsid w:val="00580325"/>
    <w:rsid w:val="005E3DFA"/>
    <w:rsid w:val="00690B25"/>
    <w:rsid w:val="006924AD"/>
    <w:rsid w:val="006D0020"/>
    <w:rsid w:val="006E7AF5"/>
    <w:rsid w:val="007D62DC"/>
    <w:rsid w:val="00850FCC"/>
    <w:rsid w:val="00A26C10"/>
    <w:rsid w:val="00A5528D"/>
    <w:rsid w:val="00A63934"/>
    <w:rsid w:val="00A87DCC"/>
    <w:rsid w:val="00B07067"/>
    <w:rsid w:val="00B85611"/>
    <w:rsid w:val="00D11D55"/>
    <w:rsid w:val="00D20AA2"/>
    <w:rsid w:val="00EB405B"/>
    <w:rsid w:val="00F5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C3C24"/>
  <w15:chartTrackingRefBased/>
  <w15:docId w15:val="{41984457-9EA4-4158-B55F-B8BE582E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02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D0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kosm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071ED-C355-4580-B109-7DE90486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Кокина</dc:creator>
  <cp:keywords/>
  <dc:description/>
  <cp:lastModifiedBy>Андрей Рязанцев</cp:lastModifiedBy>
  <cp:revision>2</cp:revision>
  <dcterms:created xsi:type="dcterms:W3CDTF">2020-04-01T20:55:00Z</dcterms:created>
  <dcterms:modified xsi:type="dcterms:W3CDTF">2020-04-01T20:55:00Z</dcterms:modified>
</cp:coreProperties>
</file>